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0F" w:rsidRDefault="0022100F" w:rsidP="0022100F">
      <w:pPr>
        <w:spacing w:before="100" w:beforeAutospacing="1" w:after="100" w:afterAutospacing="1"/>
        <w:rPr>
          <w:b/>
          <w:lang w:val="en-US"/>
        </w:rPr>
      </w:pPr>
    </w:p>
    <w:p w:rsidR="0022100F" w:rsidRPr="00CE4653" w:rsidRDefault="0022100F" w:rsidP="0022100F">
      <w:pPr>
        <w:spacing w:before="100" w:beforeAutospacing="1" w:after="100" w:afterAutospacing="1"/>
        <w:jc w:val="center"/>
        <w:rPr>
          <w:b/>
          <w:sz w:val="28"/>
          <w:lang w:val="en-US"/>
        </w:rPr>
      </w:pPr>
      <w:r w:rsidRPr="0022100F">
        <w:rPr>
          <w:b/>
          <w:sz w:val="28"/>
        </w:rPr>
        <w:t>ΔΕΛΤΙΟ</w:t>
      </w:r>
      <w:r w:rsidRPr="00CE4653">
        <w:rPr>
          <w:b/>
          <w:sz w:val="28"/>
          <w:lang w:val="en-US"/>
        </w:rPr>
        <w:t xml:space="preserve"> </w:t>
      </w:r>
      <w:r w:rsidRPr="0022100F">
        <w:rPr>
          <w:b/>
          <w:sz w:val="28"/>
        </w:rPr>
        <w:t>ΤΥΠΟΥ</w:t>
      </w:r>
    </w:p>
    <w:p w:rsidR="0022100F" w:rsidRPr="006E2888" w:rsidRDefault="0022100F" w:rsidP="0022100F">
      <w:pPr>
        <w:spacing w:before="100" w:beforeAutospacing="1" w:after="100" w:afterAutospacing="1"/>
        <w:jc w:val="center"/>
        <w:rPr>
          <w:sz w:val="28"/>
          <w:szCs w:val="28"/>
          <w:lang w:val="en-US"/>
        </w:rPr>
      </w:pPr>
      <w:r w:rsidRPr="006E2888">
        <w:rPr>
          <w:sz w:val="28"/>
          <w:szCs w:val="28"/>
        </w:rPr>
        <w:t>Συνέδριο</w:t>
      </w:r>
    </w:p>
    <w:p w:rsidR="0022100F" w:rsidRPr="00C47B07" w:rsidRDefault="0022100F" w:rsidP="0022100F">
      <w:pPr>
        <w:spacing w:before="100" w:beforeAutospacing="1" w:after="100" w:afterAutospacing="1"/>
        <w:jc w:val="center"/>
        <w:rPr>
          <w:rFonts w:asciiTheme="minorHAnsi" w:hAnsiTheme="minorHAnsi"/>
          <w:b/>
          <w:sz w:val="28"/>
          <w:szCs w:val="26"/>
          <w:lang w:val="en-US"/>
        </w:rPr>
      </w:pPr>
      <w:r w:rsidRPr="00C47B07">
        <w:rPr>
          <w:rFonts w:asciiTheme="minorHAnsi" w:hAnsiTheme="minorHAnsi"/>
          <w:b/>
          <w:sz w:val="28"/>
          <w:szCs w:val="26"/>
          <w:lang w:val="en-US"/>
        </w:rPr>
        <w:t>“</w:t>
      </w:r>
      <w:r w:rsidR="00103AC6" w:rsidRPr="00CE1685">
        <w:rPr>
          <w:rStyle w:val="m-2435845255026982542ydp27d0269dyiv0955010857ydpaa448be9tlid-translation"/>
          <w:rFonts w:asciiTheme="minorHAnsi" w:hAnsiTheme="minorHAnsi" w:cs="Helvetica"/>
          <w:b/>
          <w:color w:val="26282A"/>
          <w:sz w:val="28"/>
          <w:szCs w:val="26"/>
          <w:lang w:val="en-US"/>
        </w:rPr>
        <w:t>From Your Idea to Your Own Business</w:t>
      </w:r>
      <w:r w:rsidRPr="00C47B07">
        <w:rPr>
          <w:rFonts w:asciiTheme="minorHAnsi" w:hAnsiTheme="minorHAnsi"/>
          <w:b/>
          <w:sz w:val="28"/>
          <w:szCs w:val="26"/>
          <w:lang w:val="en-US"/>
        </w:rPr>
        <w:t>”</w:t>
      </w:r>
    </w:p>
    <w:p w:rsidR="0022100F" w:rsidRPr="0022100F" w:rsidRDefault="0022100F" w:rsidP="0022100F">
      <w:pPr>
        <w:spacing w:before="100" w:beforeAutospacing="1" w:after="100" w:afterAutospacing="1"/>
        <w:rPr>
          <w:lang w:val="en-US"/>
        </w:rPr>
      </w:pPr>
    </w:p>
    <w:p w:rsidR="001D5C26" w:rsidRPr="001D5C26" w:rsidRDefault="00103AC6" w:rsidP="001D5C26">
      <w:pPr>
        <w:pStyle w:val="Web"/>
        <w:shd w:val="clear" w:color="auto" w:fill="FFFFFF"/>
        <w:spacing w:before="0" w:beforeAutospacing="0" w:after="0" w:afterAutospacing="0" w:line="360" w:lineRule="auto"/>
        <w:jc w:val="both"/>
        <w:rPr>
          <w:rFonts w:asciiTheme="minorHAnsi" w:hAnsiTheme="minorHAnsi" w:cs="Arial"/>
          <w:b/>
          <w:bCs/>
          <w:color w:val="212529"/>
          <w:sz w:val="26"/>
          <w:szCs w:val="26"/>
          <w:lang w:val="en-US"/>
        </w:rPr>
      </w:pPr>
      <w:r w:rsidRPr="00CE1685">
        <w:rPr>
          <w:rFonts w:asciiTheme="minorHAnsi" w:hAnsiTheme="minorHAnsi"/>
          <w:sz w:val="26"/>
          <w:szCs w:val="26"/>
        </w:rPr>
        <w:t>Διήμερο</w:t>
      </w:r>
      <w:r w:rsidRPr="00CE1685">
        <w:rPr>
          <w:rFonts w:asciiTheme="minorHAnsi" w:hAnsiTheme="minorHAnsi"/>
          <w:sz w:val="26"/>
          <w:szCs w:val="26"/>
          <w:lang w:val="en-US"/>
        </w:rPr>
        <w:t xml:space="preserve"> </w:t>
      </w:r>
      <w:r w:rsidRPr="00CE1685">
        <w:rPr>
          <w:rFonts w:asciiTheme="minorHAnsi" w:hAnsiTheme="minorHAnsi"/>
          <w:sz w:val="26"/>
          <w:szCs w:val="26"/>
        </w:rPr>
        <w:t>συνέδριο</w:t>
      </w:r>
      <w:r w:rsidRPr="00CE1685">
        <w:rPr>
          <w:rFonts w:asciiTheme="minorHAnsi" w:hAnsiTheme="minorHAnsi"/>
          <w:sz w:val="26"/>
          <w:szCs w:val="26"/>
          <w:lang w:val="en-US"/>
        </w:rPr>
        <w:t xml:space="preserve"> </w:t>
      </w:r>
      <w:r w:rsidR="0022100F" w:rsidRPr="00CE1685">
        <w:rPr>
          <w:rFonts w:asciiTheme="minorHAnsi" w:hAnsiTheme="minorHAnsi"/>
          <w:sz w:val="26"/>
          <w:szCs w:val="26"/>
        </w:rPr>
        <w:t>με</w:t>
      </w:r>
      <w:r w:rsidR="0022100F" w:rsidRPr="00CE1685">
        <w:rPr>
          <w:rFonts w:asciiTheme="minorHAnsi" w:hAnsiTheme="minorHAnsi"/>
          <w:sz w:val="26"/>
          <w:szCs w:val="26"/>
          <w:lang w:val="en-US"/>
        </w:rPr>
        <w:t xml:space="preserve"> </w:t>
      </w:r>
      <w:r w:rsidR="0022100F" w:rsidRPr="00CE1685">
        <w:rPr>
          <w:rFonts w:asciiTheme="minorHAnsi" w:hAnsiTheme="minorHAnsi"/>
          <w:sz w:val="26"/>
          <w:szCs w:val="26"/>
        </w:rPr>
        <w:t>θέμα</w:t>
      </w:r>
      <w:r w:rsidR="0022100F" w:rsidRPr="00CE1685">
        <w:rPr>
          <w:rFonts w:asciiTheme="minorHAnsi" w:hAnsiTheme="minorHAnsi"/>
          <w:sz w:val="26"/>
          <w:szCs w:val="26"/>
          <w:lang w:val="en-US"/>
        </w:rPr>
        <w:t xml:space="preserve"> «</w:t>
      </w:r>
      <w:r w:rsidRPr="00CE1685">
        <w:rPr>
          <w:rStyle w:val="m-2435845255026982542ydp27d0269dyiv0955010857ydpaa448be9tlid-translation"/>
          <w:rFonts w:asciiTheme="minorHAnsi" w:hAnsiTheme="minorHAnsi" w:cs="Helvetica"/>
          <w:b/>
          <w:color w:val="26282A"/>
          <w:sz w:val="26"/>
          <w:szCs w:val="26"/>
          <w:lang w:val="en-US"/>
        </w:rPr>
        <w:t>From Your Idea to Your Own Business</w:t>
      </w:r>
      <w:r w:rsidR="0022100F" w:rsidRPr="00CE1685">
        <w:rPr>
          <w:rFonts w:asciiTheme="minorHAnsi" w:hAnsiTheme="minorHAnsi"/>
          <w:b/>
          <w:bCs/>
          <w:sz w:val="26"/>
          <w:szCs w:val="26"/>
          <w:lang w:val="en-US"/>
        </w:rPr>
        <w:t xml:space="preserve">» </w:t>
      </w:r>
      <w:r w:rsidR="0022100F" w:rsidRPr="00CE1685">
        <w:rPr>
          <w:rFonts w:asciiTheme="minorHAnsi" w:hAnsiTheme="minorHAnsi"/>
          <w:bCs/>
          <w:sz w:val="26"/>
          <w:szCs w:val="26"/>
        </w:rPr>
        <w:t>θα</w:t>
      </w:r>
      <w:r w:rsidR="0022100F" w:rsidRPr="00CE1685">
        <w:rPr>
          <w:rFonts w:asciiTheme="minorHAnsi" w:hAnsiTheme="minorHAnsi"/>
          <w:b/>
          <w:bCs/>
          <w:sz w:val="26"/>
          <w:szCs w:val="26"/>
          <w:lang w:val="en-US"/>
        </w:rPr>
        <w:t xml:space="preserve"> </w:t>
      </w:r>
      <w:r w:rsidRPr="00CE1685">
        <w:rPr>
          <w:rFonts w:asciiTheme="minorHAnsi" w:hAnsiTheme="minorHAnsi" w:cs="Helvetica"/>
          <w:color w:val="26282A"/>
          <w:sz w:val="26"/>
          <w:szCs w:val="26"/>
        </w:rPr>
        <w:t>πραγματοποιηθεί</w:t>
      </w:r>
      <w:r w:rsidRPr="00CE1685">
        <w:rPr>
          <w:rFonts w:asciiTheme="minorHAnsi" w:hAnsiTheme="minorHAnsi" w:cs="Helvetica"/>
          <w:color w:val="26282A"/>
          <w:sz w:val="26"/>
          <w:szCs w:val="26"/>
          <w:lang w:val="en-US"/>
        </w:rPr>
        <w:t xml:space="preserve"> </w:t>
      </w:r>
      <w:r w:rsidRPr="00CE1685">
        <w:rPr>
          <w:rFonts w:asciiTheme="minorHAnsi" w:hAnsiTheme="minorHAnsi" w:cs="Helvetica"/>
          <w:color w:val="26282A"/>
          <w:sz w:val="26"/>
          <w:szCs w:val="26"/>
        </w:rPr>
        <w:t>στις</w:t>
      </w:r>
      <w:r w:rsidRPr="00CE1685">
        <w:rPr>
          <w:rFonts w:asciiTheme="minorHAnsi" w:hAnsiTheme="minorHAnsi" w:cs="Helvetica"/>
          <w:color w:val="26282A"/>
          <w:sz w:val="26"/>
          <w:szCs w:val="26"/>
          <w:lang w:val="en-US"/>
        </w:rPr>
        <w:t xml:space="preserve"> 14 </w:t>
      </w:r>
      <w:r w:rsidRPr="00CE1685">
        <w:rPr>
          <w:rFonts w:asciiTheme="minorHAnsi" w:hAnsiTheme="minorHAnsi" w:cs="Helvetica"/>
          <w:color w:val="26282A"/>
          <w:sz w:val="26"/>
          <w:szCs w:val="26"/>
        </w:rPr>
        <w:t>και</w:t>
      </w:r>
      <w:r w:rsidRPr="00CE1685">
        <w:rPr>
          <w:rFonts w:asciiTheme="minorHAnsi" w:hAnsiTheme="minorHAnsi" w:cs="Helvetica"/>
          <w:color w:val="26282A"/>
          <w:sz w:val="26"/>
          <w:szCs w:val="26"/>
          <w:lang w:val="en-US"/>
        </w:rPr>
        <w:t xml:space="preserve"> 15 </w:t>
      </w:r>
      <w:r w:rsidRPr="00CE1685">
        <w:rPr>
          <w:rFonts w:asciiTheme="minorHAnsi" w:hAnsiTheme="minorHAnsi" w:cs="Helvetica"/>
          <w:color w:val="26282A"/>
          <w:sz w:val="26"/>
          <w:szCs w:val="26"/>
        </w:rPr>
        <w:t>Μαΐου</w:t>
      </w:r>
      <w:r w:rsidRPr="00CE1685">
        <w:rPr>
          <w:rFonts w:asciiTheme="minorHAnsi" w:hAnsiTheme="minorHAnsi" w:cs="Helvetica"/>
          <w:color w:val="26282A"/>
          <w:sz w:val="26"/>
          <w:szCs w:val="26"/>
          <w:lang w:val="en-US"/>
        </w:rPr>
        <w:t xml:space="preserve"> 2019, </w:t>
      </w:r>
      <w:r w:rsidRPr="00CE1685">
        <w:rPr>
          <w:rFonts w:asciiTheme="minorHAnsi" w:hAnsiTheme="minorHAnsi" w:cs="Helvetica"/>
          <w:color w:val="26282A"/>
          <w:sz w:val="26"/>
          <w:szCs w:val="26"/>
        </w:rPr>
        <w:t>στο</w:t>
      </w:r>
      <w:r w:rsidRPr="00CE1685">
        <w:rPr>
          <w:rFonts w:asciiTheme="minorHAnsi" w:hAnsiTheme="minorHAnsi" w:cs="Helvetica"/>
          <w:color w:val="26282A"/>
          <w:sz w:val="26"/>
          <w:szCs w:val="26"/>
          <w:lang w:val="en-US"/>
        </w:rPr>
        <w:t xml:space="preserve"> Hotel </w:t>
      </w:r>
      <w:r w:rsidRPr="00CE1685">
        <w:rPr>
          <w:rStyle w:val="m-2435845255026982542ydp27d0269dyiv0955010857ydpaa448be9tlid-translation"/>
          <w:rFonts w:asciiTheme="minorHAnsi" w:hAnsiTheme="minorHAnsi" w:cs="Helvetica"/>
          <w:color w:val="26282A"/>
          <w:sz w:val="26"/>
          <w:szCs w:val="26"/>
          <w:lang w:val="en-US"/>
        </w:rPr>
        <w:t>Esperanto</w:t>
      </w:r>
      <w:r w:rsidRPr="00CE1685">
        <w:rPr>
          <w:rFonts w:asciiTheme="minorHAnsi" w:hAnsiTheme="minorHAnsi" w:cs="Helvetica"/>
          <w:color w:val="26282A"/>
          <w:sz w:val="26"/>
          <w:szCs w:val="26"/>
          <w:lang w:val="en-US"/>
        </w:rPr>
        <w:t xml:space="preserve"> </w:t>
      </w:r>
      <w:r w:rsidRPr="00CE1685">
        <w:rPr>
          <w:rFonts w:asciiTheme="minorHAnsi" w:hAnsiTheme="minorHAnsi" w:cs="Helvetica"/>
          <w:color w:val="26282A"/>
          <w:sz w:val="26"/>
          <w:szCs w:val="26"/>
        </w:rPr>
        <w:t>στη</w:t>
      </w:r>
      <w:r w:rsidRPr="00CE1685">
        <w:rPr>
          <w:rFonts w:asciiTheme="minorHAnsi" w:hAnsiTheme="minorHAnsi" w:cs="Helvetica"/>
          <w:color w:val="26282A"/>
          <w:sz w:val="26"/>
          <w:szCs w:val="26"/>
          <w:lang w:val="en-US"/>
        </w:rPr>
        <w:t xml:space="preserve"> </w:t>
      </w:r>
      <w:proofErr w:type="spellStart"/>
      <w:r w:rsidRPr="00CE1685">
        <w:rPr>
          <w:rStyle w:val="m-2435845255026982542ydp27d0269dyiv0955010857ydpaa448be9tlid-translation"/>
          <w:rFonts w:asciiTheme="minorHAnsi" w:hAnsiTheme="minorHAnsi" w:cs="Helvetica"/>
          <w:color w:val="26282A"/>
          <w:sz w:val="26"/>
          <w:szCs w:val="26"/>
          <w:lang w:val="en-US"/>
        </w:rPr>
        <w:t>Strumica</w:t>
      </w:r>
      <w:proofErr w:type="spellEnd"/>
      <w:r w:rsidRPr="00CE1685">
        <w:rPr>
          <w:rFonts w:asciiTheme="minorHAnsi" w:hAnsiTheme="minorHAnsi" w:cs="Helvetica"/>
          <w:color w:val="26282A"/>
          <w:sz w:val="26"/>
          <w:szCs w:val="26"/>
          <w:lang w:val="en-US"/>
        </w:rPr>
        <w:t xml:space="preserve">. </w:t>
      </w:r>
      <w:r w:rsidR="00CE1685" w:rsidRPr="0022100F">
        <w:rPr>
          <w:sz w:val="26"/>
          <w:szCs w:val="26"/>
        </w:rPr>
        <w:t>Το</w:t>
      </w:r>
      <w:r w:rsidR="00CE1685" w:rsidRPr="00CE1685">
        <w:rPr>
          <w:sz w:val="26"/>
          <w:szCs w:val="26"/>
          <w:lang w:val="en-US"/>
        </w:rPr>
        <w:t xml:space="preserve"> </w:t>
      </w:r>
      <w:r w:rsidR="00CE1685">
        <w:rPr>
          <w:sz w:val="26"/>
          <w:szCs w:val="26"/>
        </w:rPr>
        <w:t>συνέδριο</w:t>
      </w:r>
      <w:r w:rsidR="00CE1685" w:rsidRPr="00CE1685">
        <w:rPr>
          <w:sz w:val="26"/>
          <w:szCs w:val="26"/>
          <w:lang w:val="en-US"/>
        </w:rPr>
        <w:t xml:space="preserve"> </w:t>
      </w:r>
      <w:r w:rsidR="00CE1685">
        <w:rPr>
          <w:sz w:val="26"/>
          <w:szCs w:val="26"/>
        </w:rPr>
        <w:t>δ</w:t>
      </w:r>
      <w:r w:rsidR="00CE1685" w:rsidRPr="0022100F">
        <w:rPr>
          <w:sz w:val="26"/>
          <w:szCs w:val="26"/>
        </w:rPr>
        <w:t>ιοργανώνεται</w:t>
      </w:r>
      <w:r w:rsidR="00CE1685" w:rsidRPr="00CE1685">
        <w:rPr>
          <w:sz w:val="26"/>
          <w:szCs w:val="26"/>
          <w:lang w:val="en-US"/>
        </w:rPr>
        <w:t xml:space="preserve"> </w:t>
      </w:r>
      <w:r w:rsidR="00CE1685" w:rsidRPr="0022100F">
        <w:rPr>
          <w:sz w:val="26"/>
          <w:szCs w:val="26"/>
        </w:rPr>
        <w:t>στο</w:t>
      </w:r>
      <w:r w:rsidR="00CE1685" w:rsidRPr="00CE1685">
        <w:rPr>
          <w:sz w:val="26"/>
          <w:szCs w:val="26"/>
          <w:lang w:val="en-US"/>
        </w:rPr>
        <w:t xml:space="preserve"> </w:t>
      </w:r>
      <w:r w:rsidR="00CE1685" w:rsidRPr="0022100F">
        <w:rPr>
          <w:sz w:val="26"/>
          <w:szCs w:val="26"/>
        </w:rPr>
        <w:t>πλαίσιο</w:t>
      </w:r>
      <w:r w:rsidR="00CE1685" w:rsidRPr="00CE1685">
        <w:rPr>
          <w:sz w:val="26"/>
          <w:szCs w:val="26"/>
          <w:lang w:val="en-US"/>
        </w:rPr>
        <w:t xml:space="preserve"> </w:t>
      </w:r>
      <w:r w:rsidR="00CE1685" w:rsidRPr="0022100F">
        <w:rPr>
          <w:sz w:val="26"/>
          <w:szCs w:val="26"/>
        </w:rPr>
        <w:t>του</w:t>
      </w:r>
      <w:r w:rsidR="00CE1685" w:rsidRPr="00CE1685">
        <w:rPr>
          <w:sz w:val="26"/>
          <w:szCs w:val="26"/>
          <w:lang w:val="en-US"/>
        </w:rPr>
        <w:t xml:space="preserve"> </w:t>
      </w:r>
      <w:r w:rsidR="00CE1685" w:rsidRPr="0022100F">
        <w:rPr>
          <w:sz w:val="26"/>
          <w:szCs w:val="26"/>
        </w:rPr>
        <w:t>έργου</w:t>
      </w:r>
      <w:r w:rsidR="00CE1685" w:rsidRPr="00CE1685">
        <w:rPr>
          <w:sz w:val="26"/>
          <w:szCs w:val="26"/>
          <w:lang w:val="en-US"/>
        </w:rPr>
        <w:t xml:space="preserve"> </w:t>
      </w:r>
      <w:r w:rsidR="00CE1685" w:rsidRPr="0022100F">
        <w:rPr>
          <w:sz w:val="26"/>
          <w:szCs w:val="26"/>
          <w:lang w:val="en-US"/>
        </w:rPr>
        <w:t>IPA</w:t>
      </w:r>
      <w:r w:rsidR="00CE1685" w:rsidRPr="00CE1685">
        <w:rPr>
          <w:sz w:val="26"/>
          <w:szCs w:val="26"/>
          <w:lang w:val="en-US"/>
        </w:rPr>
        <w:t xml:space="preserve"> «</w:t>
      </w:r>
      <w:r w:rsidR="00CE1685" w:rsidRPr="0059188B">
        <w:rPr>
          <w:b/>
          <w:sz w:val="26"/>
          <w:szCs w:val="26"/>
          <w:lang w:val="en-US"/>
        </w:rPr>
        <w:t>Increasing</w:t>
      </w:r>
      <w:r w:rsidR="00CE1685" w:rsidRPr="00CE1685">
        <w:rPr>
          <w:b/>
          <w:sz w:val="26"/>
          <w:szCs w:val="26"/>
          <w:lang w:val="en-US"/>
        </w:rPr>
        <w:t xml:space="preserve"> </w:t>
      </w:r>
      <w:r w:rsidR="00CE1685" w:rsidRPr="0059188B">
        <w:rPr>
          <w:b/>
          <w:sz w:val="26"/>
          <w:szCs w:val="26"/>
          <w:lang w:val="en-US"/>
        </w:rPr>
        <w:t>the</w:t>
      </w:r>
      <w:r w:rsidR="00CE1685" w:rsidRPr="00CE1685">
        <w:rPr>
          <w:b/>
          <w:sz w:val="26"/>
          <w:szCs w:val="26"/>
          <w:lang w:val="en-US"/>
        </w:rPr>
        <w:t xml:space="preserve"> </w:t>
      </w:r>
      <w:r w:rsidR="00CE1685" w:rsidRPr="0059188B">
        <w:rPr>
          <w:b/>
          <w:sz w:val="26"/>
          <w:szCs w:val="26"/>
          <w:lang w:val="en-US"/>
        </w:rPr>
        <w:t>Innovative</w:t>
      </w:r>
      <w:r w:rsidR="00CE1685" w:rsidRPr="00CE1685">
        <w:rPr>
          <w:b/>
          <w:sz w:val="26"/>
          <w:szCs w:val="26"/>
          <w:lang w:val="en-US"/>
        </w:rPr>
        <w:t xml:space="preserve"> </w:t>
      </w:r>
      <w:r w:rsidR="00CE1685" w:rsidRPr="0059188B">
        <w:rPr>
          <w:b/>
          <w:sz w:val="26"/>
          <w:szCs w:val="26"/>
          <w:lang w:val="en-US"/>
        </w:rPr>
        <w:t>Sea</w:t>
      </w:r>
      <w:r w:rsidR="00CE1685" w:rsidRPr="00CE1685">
        <w:rPr>
          <w:b/>
          <w:sz w:val="26"/>
          <w:szCs w:val="26"/>
          <w:lang w:val="en-US"/>
        </w:rPr>
        <w:t xml:space="preserve">, </w:t>
      </w:r>
      <w:r w:rsidR="00CE1685" w:rsidRPr="0059188B">
        <w:rPr>
          <w:b/>
          <w:sz w:val="26"/>
          <w:szCs w:val="26"/>
          <w:lang w:val="en-US"/>
        </w:rPr>
        <w:t>Environmental</w:t>
      </w:r>
      <w:r w:rsidR="00CE1685" w:rsidRPr="00CE1685">
        <w:rPr>
          <w:b/>
          <w:sz w:val="26"/>
          <w:szCs w:val="26"/>
          <w:lang w:val="en-US"/>
        </w:rPr>
        <w:t xml:space="preserve"> </w:t>
      </w:r>
      <w:r w:rsidR="00CE1685" w:rsidRPr="0059188B">
        <w:rPr>
          <w:b/>
          <w:sz w:val="26"/>
          <w:szCs w:val="26"/>
          <w:lang w:val="en-US"/>
        </w:rPr>
        <w:t>and</w:t>
      </w:r>
      <w:r w:rsidR="00CE1685" w:rsidRPr="00CE1685">
        <w:rPr>
          <w:b/>
          <w:sz w:val="26"/>
          <w:szCs w:val="26"/>
          <w:lang w:val="en-US"/>
        </w:rPr>
        <w:t xml:space="preserve"> </w:t>
      </w:r>
      <w:r w:rsidR="00CE1685" w:rsidRPr="0059188B">
        <w:rPr>
          <w:b/>
          <w:sz w:val="26"/>
          <w:szCs w:val="26"/>
          <w:lang w:val="en-US"/>
        </w:rPr>
        <w:t>Agricultural</w:t>
      </w:r>
      <w:r w:rsidR="00CE1685" w:rsidRPr="00CE1685">
        <w:rPr>
          <w:b/>
          <w:sz w:val="26"/>
          <w:szCs w:val="26"/>
          <w:lang w:val="en-US"/>
        </w:rPr>
        <w:t xml:space="preserve"> </w:t>
      </w:r>
      <w:r w:rsidR="00CE1685" w:rsidRPr="0059188B">
        <w:rPr>
          <w:b/>
          <w:sz w:val="26"/>
          <w:szCs w:val="26"/>
          <w:lang w:val="en-US"/>
        </w:rPr>
        <w:t>and</w:t>
      </w:r>
      <w:r w:rsidR="00CE1685" w:rsidRPr="00CE1685">
        <w:rPr>
          <w:b/>
          <w:sz w:val="26"/>
          <w:szCs w:val="26"/>
          <w:lang w:val="en-US"/>
        </w:rPr>
        <w:t xml:space="preserve"> </w:t>
      </w:r>
      <w:r w:rsidR="00CE1685" w:rsidRPr="0059188B">
        <w:rPr>
          <w:b/>
          <w:sz w:val="26"/>
          <w:szCs w:val="26"/>
          <w:lang w:val="en-US"/>
        </w:rPr>
        <w:t>IT</w:t>
      </w:r>
      <w:r w:rsidR="00CE1685" w:rsidRPr="00CE1685">
        <w:rPr>
          <w:b/>
          <w:sz w:val="26"/>
          <w:szCs w:val="26"/>
          <w:lang w:val="en-US"/>
        </w:rPr>
        <w:t xml:space="preserve"> </w:t>
      </w:r>
      <w:r w:rsidR="00CE1685" w:rsidRPr="0059188B">
        <w:rPr>
          <w:b/>
          <w:sz w:val="26"/>
          <w:szCs w:val="26"/>
          <w:lang w:val="en-US"/>
        </w:rPr>
        <w:t>related</w:t>
      </w:r>
      <w:r w:rsidR="00CE1685" w:rsidRPr="00CE1685">
        <w:rPr>
          <w:b/>
          <w:sz w:val="26"/>
          <w:szCs w:val="26"/>
          <w:lang w:val="en-US"/>
        </w:rPr>
        <w:t xml:space="preserve"> </w:t>
      </w:r>
      <w:r w:rsidR="00CE1685" w:rsidRPr="0059188B">
        <w:rPr>
          <w:b/>
          <w:sz w:val="26"/>
          <w:szCs w:val="26"/>
          <w:lang w:val="en-US"/>
        </w:rPr>
        <w:t>business</w:t>
      </w:r>
      <w:r w:rsidR="00CE1685" w:rsidRPr="00CE1685">
        <w:rPr>
          <w:sz w:val="26"/>
          <w:szCs w:val="26"/>
          <w:lang w:val="en-US"/>
        </w:rPr>
        <w:t xml:space="preserve">» </w:t>
      </w:r>
      <w:r w:rsidR="00CE1685" w:rsidRPr="0022100F">
        <w:rPr>
          <w:sz w:val="26"/>
          <w:szCs w:val="26"/>
        </w:rPr>
        <w:t>και</w:t>
      </w:r>
      <w:r w:rsidR="00CE1685" w:rsidRPr="00CE1685">
        <w:rPr>
          <w:sz w:val="26"/>
          <w:szCs w:val="26"/>
          <w:lang w:val="en-US"/>
        </w:rPr>
        <w:t xml:space="preserve"> </w:t>
      </w:r>
      <w:r w:rsidR="00CE1685" w:rsidRPr="0022100F">
        <w:rPr>
          <w:sz w:val="26"/>
          <w:szCs w:val="26"/>
        </w:rPr>
        <w:t>χρηματοδοτείται</w:t>
      </w:r>
      <w:r w:rsidR="00CE1685" w:rsidRPr="00CE1685">
        <w:rPr>
          <w:sz w:val="26"/>
          <w:szCs w:val="26"/>
          <w:lang w:val="en-US"/>
        </w:rPr>
        <w:t xml:space="preserve"> </w:t>
      </w:r>
      <w:r w:rsidR="00CE1685" w:rsidRPr="0022100F">
        <w:rPr>
          <w:sz w:val="26"/>
          <w:szCs w:val="26"/>
        </w:rPr>
        <w:t>από</w:t>
      </w:r>
      <w:r w:rsidR="00CE1685" w:rsidRPr="00CE1685">
        <w:rPr>
          <w:sz w:val="26"/>
          <w:szCs w:val="26"/>
          <w:lang w:val="en-US"/>
        </w:rPr>
        <w:t xml:space="preserve"> </w:t>
      </w:r>
      <w:r w:rsidR="00CE1685" w:rsidRPr="0022100F">
        <w:rPr>
          <w:sz w:val="26"/>
          <w:szCs w:val="26"/>
        </w:rPr>
        <w:t>την</w:t>
      </w:r>
      <w:r w:rsidR="00CE1685" w:rsidRPr="00CE1685">
        <w:rPr>
          <w:sz w:val="26"/>
          <w:szCs w:val="26"/>
          <w:lang w:val="en-US"/>
        </w:rPr>
        <w:t xml:space="preserve"> </w:t>
      </w:r>
      <w:r w:rsidR="00CE1685" w:rsidRPr="0022100F">
        <w:rPr>
          <w:sz w:val="26"/>
          <w:szCs w:val="26"/>
        </w:rPr>
        <w:t>Ευρωπαϊκή</w:t>
      </w:r>
      <w:r w:rsidR="00CE1685" w:rsidRPr="00CE1685">
        <w:rPr>
          <w:sz w:val="26"/>
          <w:szCs w:val="26"/>
          <w:lang w:val="en-US"/>
        </w:rPr>
        <w:t xml:space="preserve"> </w:t>
      </w:r>
      <w:r w:rsidR="00CE1685" w:rsidRPr="0022100F">
        <w:rPr>
          <w:sz w:val="26"/>
          <w:szCs w:val="26"/>
        </w:rPr>
        <w:t>ένωση</w:t>
      </w:r>
      <w:r w:rsidR="00CE1685" w:rsidRPr="00CE1685">
        <w:rPr>
          <w:sz w:val="26"/>
          <w:szCs w:val="26"/>
          <w:lang w:val="en-US"/>
        </w:rPr>
        <w:t xml:space="preserve"> </w:t>
      </w:r>
      <w:r w:rsidR="00CE1685" w:rsidRPr="0022100F">
        <w:rPr>
          <w:sz w:val="26"/>
          <w:szCs w:val="26"/>
        </w:rPr>
        <w:t>μέσω</w:t>
      </w:r>
      <w:r w:rsidR="00CE1685" w:rsidRPr="00CE1685">
        <w:rPr>
          <w:sz w:val="26"/>
          <w:szCs w:val="26"/>
          <w:lang w:val="en-US"/>
        </w:rPr>
        <w:t xml:space="preserve"> </w:t>
      </w:r>
      <w:r w:rsidR="00CE1685" w:rsidRPr="0022100F">
        <w:rPr>
          <w:sz w:val="26"/>
          <w:szCs w:val="26"/>
        </w:rPr>
        <w:t>του</w:t>
      </w:r>
      <w:r w:rsidR="00CE1685" w:rsidRPr="00CE1685">
        <w:rPr>
          <w:sz w:val="26"/>
          <w:szCs w:val="26"/>
          <w:lang w:val="en-US"/>
        </w:rPr>
        <w:t xml:space="preserve"> </w:t>
      </w:r>
      <w:r w:rsidR="00CE1685" w:rsidRPr="0022100F">
        <w:rPr>
          <w:sz w:val="26"/>
          <w:szCs w:val="26"/>
        </w:rPr>
        <w:t>προγράμματος</w:t>
      </w:r>
      <w:r w:rsidR="00CE1685" w:rsidRPr="00CE1685">
        <w:rPr>
          <w:sz w:val="26"/>
          <w:szCs w:val="26"/>
          <w:lang w:val="en-US"/>
        </w:rPr>
        <w:t xml:space="preserve"> </w:t>
      </w:r>
      <w:r w:rsidR="00CE1685" w:rsidRPr="0022100F">
        <w:rPr>
          <w:sz w:val="26"/>
          <w:szCs w:val="26"/>
        </w:rPr>
        <w:t>συνεργασία</w:t>
      </w:r>
      <w:r w:rsidR="00CE1685" w:rsidRPr="00CE1685">
        <w:rPr>
          <w:sz w:val="26"/>
          <w:szCs w:val="26"/>
          <w:lang w:val="en-US"/>
        </w:rPr>
        <w:t xml:space="preserve"> </w:t>
      </w:r>
      <w:r w:rsidR="00CE1685" w:rsidRPr="0022100F">
        <w:rPr>
          <w:sz w:val="26"/>
          <w:szCs w:val="26"/>
        </w:rPr>
        <w:t>του</w:t>
      </w:r>
      <w:r w:rsidR="00CE1685" w:rsidRPr="00CE1685">
        <w:rPr>
          <w:sz w:val="26"/>
          <w:szCs w:val="26"/>
          <w:lang w:val="en-US"/>
        </w:rPr>
        <w:t xml:space="preserve"> </w:t>
      </w:r>
      <w:r w:rsidR="00CE1685" w:rsidRPr="0022100F">
        <w:rPr>
          <w:sz w:val="26"/>
          <w:szCs w:val="26"/>
          <w:lang w:val="en-US"/>
        </w:rPr>
        <w:t>INTERREG</w:t>
      </w:r>
      <w:r w:rsidR="00CE1685" w:rsidRPr="00CE1685">
        <w:rPr>
          <w:sz w:val="26"/>
          <w:szCs w:val="26"/>
          <w:lang w:val="en-US"/>
        </w:rPr>
        <w:t xml:space="preserve"> </w:t>
      </w:r>
      <w:r w:rsidR="00CE1685" w:rsidRPr="0022100F">
        <w:rPr>
          <w:sz w:val="26"/>
          <w:szCs w:val="26"/>
          <w:lang w:val="en-US"/>
        </w:rPr>
        <w:t>IPA</w:t>
      </w:r>
      <w:r w:rsidR="00CE1685" w:rsidRPr="00CE1685">
        <w:rPr>
          <w:sz w:val="26"/>
          <w:szCs w:val="26"/>
          <w:lang w:val="en-US"/>
        </w:rPr>
        <w:t xml:space="preserve"> </w:t>
      </w:r>
      <w:r w:rsidR="00CE1685" w:rsidRPr="0022100F">
        <w:rPr>
          <w:sz w:val="26"/>
          <w:szCs w:val="26"/>
          <w:lang w:val="en-US"/>
        </w:rPr>
        <w:t>Cross</w:t>
      </w:r>
      <w:r w:rsidR="00CE1685" w:rsidRPr="00CE1685">
        <w:rPr>
          <w:sz w:val="26"/>
          <w:szCs w:val="26"/>
          <w:lang w:val="en-US"/>
        </w:rPr>
        <w:t xml:space="preserve"> </w:t>
      </w:r>
      <w:r w:rsidR="00CE1685" w:rsidRPr="0022100F">
        <w:rPr>
          <w:sz w:val="26"/>
          <w:szCs w:val="26"/>
          <w:lang w:val="en-US"/>
        </w:rPr>
        <w:t>Border</w:t>
      </w:r>
      <w:r w:rsidR="00CE1685" w:rsidRPr="00CE1685">
        <w:rPr>
          <w:sz w:val="26"/>
          <w:szCs w:val="26"/>
          <w:lang w:val="en-US"/>
        </w:rPr>
        <w:t xml:space="preserve"> </w:t>
      </w:r>
      <w:r w:rsidR="00CE1685" w:rsidRPr="0022100F">
        <w:rPr>
          <w:sz w:val="26"/>
          <w:szCs w:val="26"/>
          <w:lang w:val="en-US"/>
        </w:rPr>
        <w:t>Cooperation</w:t>
      </w:r>
      <w:r w:rsidR="00CE1685" w:rsidRPr="00CE1685">
        <w:rPr>
          <w:sz w:val="26"/>
          <w:szCs w:val="26"/>
          <w:lang w:val="en-US"/>
        </w:rPr>
        <w:t xml:space="preserve"> </w:t>
      </w:r>
      <w:proofErr w:type="spellStart"/>
      <w:r w:rsidR="00CE1685" w:rsidRPr="0022100F">
        <w:rPr>
          <w:sz w:val="26"/>
          <w:szCs w:val="26"/>
          <w:lang w:val="en-US"/>
        </w:rPr>
        <w:t>Programme</w:t>
      </w:r>
      <w:proofErr w:type="spellEnd"/>
      <w:r w:rsidR="00CE1685" w:rsidRPr="00CE1685">
        <w:rPr>
          <w:sz w:val="26"/>
          <w:szCs w:val="26"/>
          <w:lang w:val="en-US"/>
        </w:rPr>
        <w:t xml:space="preserve"> </w:t>
      </w:r>
      <w:r w:rsidR="00CE1685" w:rsidRPr="0022100F">
        <w:rPr>
          <w:sz w:val="26"/>
          <w:szCs w:val="26"/>
          <w:lang w:val="en-US"/>
        </w:rPr>
        <w:t>CCI</w:t>
      </w:r>
      <w:r w:rsidR="00CE1685" w:rsidRPr="00CE1685">
        <w:rPr>
          <w:sz w:val="26"/>
          <w:szCs w:val="26"/>
          <w:lang w:val="en-US"/>
        </w:rPr>
        <w:t xml:space="preserve"> 2014 </w:t>
      </w:r>
      <w:r w:rsidR="00CE1685" w:rsidRPr="0022100F">
        <w:rPr>
          <w:sz w:val="26"/>
          <w:szCs w:val="26"/>
          <w:lang w:val="en-US"/>
        </w:rPr>
        <w:t>TC</w:t>
      </w:r>
      <w:r w:rsidR="00CE1685" w:rsidRPr="00CE1685">
        <w:rPr>
          <w:sz w:val="26"/>
          <w:szCs w:val="26"/>
          <w:lang w:val="en-US"/>
        </w:rPr>
        <w:t xml:space="preserve"> 16 </w:t>
      </w:r>
      <w:r w:rsidR="00CE1685" w:rsidRPr="0022100F">
        <w:rPr>
          <w:sz w:val="26"/>
          <w:szCs w:val="26"/>
          <w:lang w:val="en-US"/>
        </w:rPr>
        <w:t>I</w:t>
      </w:r>
      <w:r w:rsidR="00CE1685" w:rsidRPr="00CE1685">
        <w:rPr>
          <w:sz w:val="26"/>
          <w:szCs w:val="26"/>
          <w:lang w:val="en-US"/>
        </w:rPr>
        <w:t>5</w:t>
      </w:r>
      <w:r w:rsidR="00CE1685" w:rsidRPr="0022100F">
        <w:rPr>
          <w:sz w:val="26"/>
          <w:szCs w:val="26"/>
          <w:lang w:val="en-US"/>
        </w:rPr>
        <w:t>CB</w:t>
      </w:r>
      <w:r w:rsidR="001D5C26">
        <w:rPr>
          <w:sz w:val="26"/>
          <w:szCs w:val="26"/>
          <w:lang w:val="en-US"/>
        </w:rPr>
        <w:t xml:space="preserve"> 009</w:t>
      </w:r>
      <w:r w:rsidR="001D5C26" w:rsidRPr="001D5C26">
        <w:rPr>
          <w:sz w:val="26"/>
          <w:szCs w:val="26"/>
          <w:lang w:val="en-US"/>
        </w:rPr>
        <w:t xml:space="preserve">, </w:t>
      </w:r>
      <w:r w:rsidR="001D5C26" w:rsidRPr="00B012AD">
        <w:rPr>
          <w:rFonts w:asciiTheme="minorHAnsi" w:hAnsiTheme="minorHAnsi" w:cs="Arial"/>
          <w:color w:val="212529"/>
          <w:sz w:val="26"/>
          <w:szCs w:val="26"/>
        </w:rPr>
        <w:t>στο</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οποίο</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συμμετέχουν</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τέσσερ</w:t>
      </w:r>
      <w:r w:rsidR="001D5C26">
        <w:rPr>
          <w:rFonts w:asciiTheme="minorHAnsi" w:hAnsiTheme="minorHAnsi" w:cs="Arial"/>
          <w:color w:val="212529"/>
          <w:sz w:val="26"/>
          <w:szCs w:val="26"/>
        </w:rPr>
        <w:t>ε</w:t>
      </w:r>
      <w:r w:rsidR="001D5C26" w:rsidRPr="00B012AD">
        <w:rPr>
          <w:rFonts w:asciiTheme="minorHAnsi" w:hAnsiTheme="minorHAnsi" w:cs="Arial"/>
          <w:color w:val="212529"/>
          <w:sz w:val="26"/>
          <w:szCs w:val="26"/>
        </w:rPr>
        <w:t>ις</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φορείς</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από</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την</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Ελλάδα</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και</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δύο</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από</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την</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Βόρεια</w:t>
      </w:r>
      <w:r w:rsidR="001D5C26" w:rsidRPr="001D5C26">
        <w:rPr>
          <w:rFonts w:asciiTheme="minorHAnsi" w:hAnsiTheme="minorHAnsi" w:cs="Arial"/>
          <w:color w:val="212529"/>
          <w:sz w:val="26"/>
          <w:szCs w:val="26"/>
          <w:lang w:val="en-US"/>
        </w:rPr>
        <w:t xml:space="preserve"> </w:t>
      </w:r>
      <w:r w:rsidR="001D5C26" w:rsidRPr="00B012AD">
        <w:rPr>
          <w:rFonts w:asciiTheme="minorHAnsi" w:hAnsiTheme="minorHAnsi" w:cs="Arial"/>
          <w:color w:val="212529"/>
          <w:sz w:val="26"/>
          <w:szCs w:val="26"/>
        </w:rPr>
        <w:t>Μακεδονία</w:t>
      </w:r>
      <w:r w:rsidR="001D5C26" w:rsidRPr="001D5C26">
        <w:rPr>
          <w:rFonts w:asciiTheme="minorHAnsi" w:hAnsiTheme="minorHAnsi" w:cs="Arial"/>
          <w:color w:val="212529"/>
          <w:sz w:val="26"/>
          <w:szCs w:val="26"/>
          <w:lang w:val="en-US"/>
        </w:rPr>
        <w:t>.</w:t>
      </w:r>
    </w:p>
    <w:p w:rsidR="00103AC6" w:rsidRPr="00C47B07" w:rsidRDefault="00103AC6" w:rsidP="00C47B07">
      <w:pPr>
        <w:spacing w:line="360" w:lineRule="auto"/>
        <w:jc w:val="both"/>
        <w:rPr>
          <w:rFonts w:asciiTheme="minorHAnsi" w:hAnsiTheme="minorHAnsi" w:cs="Helvetica"/>
          <w:color w:val="26282A"/>
          <w:sz w:val="26"/>
          <w:szCs w:val="26"/>
        </w:rPr>
      </w:pPr>
      <w:r w:rsidRPr="00C47B07">
        <w:rPr>
          <w:rFonts w:asciiTheme="minorHAnsi" w:hAnsiTheme="minorHAnsi" w:cs="Helvetica"/>
          <w:color w:val="26282A"/>
          <w:sz w:val="26"/>
          <w:szCs w:val="26"/>
        </w:rPr>
        <w:t>Στ</w:t>
      </w:r>
      <w:r w:rsidR="00C47B07" w:rsidRPr="00C47B07">
        <w:rPr>
          <w:rFonts w:asciiTheme="minorHAnsi" w:hAnsiTheme="minorHAnsi" w:cs="Helvetica"/>
          <w:color w:val="26282A"/>
          <w:sz w:val="26"/>
          <w:szCs w:val="26"/>
        </w:rPr>
        <w:t>ο συνέδριο θα π</w:t>
      </w:r>
      <w:r w:rsidRPr="00C47B07">
        <w:rPr>
          <w:rFonts w:asciiTheme="minorHAnsi" w:hAnsiTheme="minorHAnsi" w:cs="Helvetica"/>
          <w:color w:val="26282A"/>
          <w:sz w:val="26"/>
          <w:szCs w:val="26"/>
        </w:rPr>
        <w:t xml:space="preserve">αρουσιαστούν </w:t>
      </w:r>
      <w:r w:rsidR="00C47B07" w:rsidRPr="00C47B07">
        <w:rPr>
          <w:rFonts w:asciiTheme="minorHAnsi" w:hAnsiTheme="minorHAnsi" w:cs="Helvetica"/>
          <w:color w:val="26282A"/>
          <w:sz w:val="26"/>
          <w:szCs w:val="26"/>
        </w:rPr>
        <w:t xml:space="preserve">και θα συζητηθούν </w:t>
      </w:r>
      <w:r w:rsidRPr="00C47B07">
        <w:rPr>
          <w:rFonts w:asciiTheme="minorHAnsi" w:hAnsiTheme="minorHAnsi" w:cs="Helvetica"/>
          <w:color w:val="26282A"/>
          <w:sz w:val="26"/>
          <w:szCs w:val="26"/>
        </w:rPr>
        <w:t xml:space="preserve">καλές πρακτικές για την έναρξη </w:t>
      </w:r>
      <w:r w:rsidR="00C47B07" w:rsidRPr="00C47B07">
        <w:rPr>
          <w:rFonts w:asciiTheme="minorHAnsi" w:hAnsiTheme="minorHAnsi" w:cs="Helvetica"/>
          <w:color w:val="26282A"/>
          <w:sz w:val="26"/>
          <w:szCs w:val="26"/>
        </w:rPr>
        <w:t xml:space="preserve">της </w:t>
      </w:r>
      <w:r w:rsidRPr="00C47B07">
        <w:rPr>
          <w:rFonts w:asciiTheme="minorHAnsi" w:hAnsiTheme="minorHAnsi" w:cs="Helvetica"/>
          <w:color w:val="26282A"/>
          <w:sz w:val="26"/>
          <w:szCs w:val="26"/>
        </w:rPr>
        <w:t>επιχείρησής</w:t>
      </w:r>
      <w:r w:rsidR="00C47B07" w:rsidRPr="00C47B07">
        <w:rPr>
          <w:rFonts w:asciiTheme="minorHAnsi" w:hAnsiTheme="minorHAnsi" w:cs="Helvetica"/>
          <w:color w:val="26282A"/>
          <w:sz w:val="26"/>
          <w:szCs w:val="26"/>
        </w:rPr>
        <w:t xml:space="preserve"> σας</w:t>
      </w:r>
      <w:r w:rsidRPr="00C47B07">
        <w:rPr>
          <w:rFonts w:asciiTheme="minorHAnsi" w:hAnsiTheme="minorHAnsi" w:cs="Helvetica"/>
          <w:color w:val="26282A"/>
          <w:sz w:val="26"/>
          <w:szCs w:val="26"/>
        </w:rPr>
        <w:t>, την αναγκαιότητα του επιχ</w:t>
      </w:r>
      <w:r w:rsidR="00CE1685">
        <w:rPr>
          <w:rFonts w:asciiTheme="minorHAnsi" w:hAnsiTheme="minorHAnsi" w:cs="Helvetica"/>
          <w:color w:val="26282A"/>
          <w:sz w:val="26"/>
          <w:szCs w:val="26"/>
        </w:rPr>
        <w:t>ειρηματικού σχεδίου και στρατηγικού</w:t>
      </w:r>
      <w:r w:rsidRPr="00C47B07">
        <w:rPr>
          <w:rFonts w:asciiTheme="minorHAnsi" w:hAnsiTheme="minorHAnsi" w:cs="Helvetica"/>
          <w:color w:val="26282A"/>
          <w:sz w:val="26"/>
          <w:szCs w:val="26"/>
        </w:rPr>
        <w:t xml:space="preserve"> σχεδιασμ</w:t>
      </w:r>
      <w:r w:rsidR="00CE1685">
        <w:rPr>
          <w:rFonts w:asciiTheme="minorHAnsi" w:hAnsiTheme="minorHAnsi" w:cs="Helvetica"/>
          <w:color w:val="26282A"/>
          <w:sz w:val="26"/>
          <w:szCs w:val="26"/>
        </w:rPr>
        <w:t>ού</w:t>
      </w:r>
      <w:r w:rsidRPr="00C47B07">
        <w:rPr>
          <w:rFonts w:asciiTheme="minorHAnsi" w:hAnsiTheme="minorHAnsi" w:cs="Helvetica"/>
          <w:color w:val="26282A"/>
          <w:sz w:val="26"/>
          <w:szCs w:val="26"/>
        </w:rPr>
        <w:t>, πώς να αυξήσετε τις πωλήσεις</w:t>
      </w:r>
      <w:r w:rsidR="00C47B07">
        <w:rPr>
          <w:rFonts w:asciiTheme="minorHAnsi" w:hAnsiTheme="minorHAnsi" w:cs="Helvetica"/>
          <w:color w:val="26282A"/>
          <w:sz w:val="26"/>
          <w:szCs w:val="26"/>
        </w:rPr>
        <w:t xml:space="preserve"> σας</w:t>
      </w:r>
      <w:r w:rsidRPr="00C47B07">
        <w:rPr>
          <w:rFonts w:asciiTheme="minorHAnsi" w:hAnsiTheme="minorHAnsi" w:cs="Helvetica"/>
          <w:color w:val="26282A"/>
          <w:sz w:val="26"/>
          <w:szCs w:val="26"/>
        </w:rPr>
        <w:t>, πώς να τοποθετήσετε και να προωθήσετε τα προϊόντα σας και επίσης τις ευκαιρίες για τη χρηματοδότηση νέων επιχειρήσεων που προσφέρονται από το γραφείο ευρέσεως εργασίας και τα διαθέσιμα χρηματοδοτικά μέσα για νέους επιχειρηματίες από το Ταμείο για την καινοτομία και την τεχνολογική ανάπτυξη, κλπ. Παράλληλα, θα παρουσιαστούν ο επιταχυντής της γνώσης για τις μικρές και μεσαίες επιχειρήσεις, καθώς και η κατάσταση με την επιχειρηματικότητα στην Νότιο-ανατολική περιοχή.</w:t>
      </w:r>
    </w:p>
    <w:p w:rsidR="00103AC6" w:rsidRDefault="00BA3F9A" w:rsidP="00C47B07">
      <w:pPr>
        <w:spacing w:line="360" w:lineRule="auto"/>
        <w:jc w:val="both"/>
        <w:rPr>
          <w:rFonts w:asciiTheme="minorHAnsi" w:hAnsiTheme="minorHAnsi"/>
          <w:sz w:val="26"/>
          <w:szCs w:val="26"/>
        </w:rPr>
      </w:pPr>
      <w:r w:rsidRPr="00BA3F9A">
        <w:rPr>
          <w:rFonts w:asciiTheme="minorHAnsi" w:hAnsiTheme="minorHAnsi"/>
          <w:sz w:val="26"/>
          <w:szCs w:val="26"/>
        </w:rPr>
        <w:t>Κ</w:t>
      </w:r>
      <w:r w:rsidR="00CE1685" w:rsidRPr="00BA3F9A">
        <w:rPr>
          <w:rFonts w:asciiTheme="minorHAnsi" w:hAnsiTheme="minorHAnsi"/>
          <w:sz w:val="26"/>
          <w:szCs w:val="26"/>
        </w:rPr>
        <w:t xml:space="preserve">ύριοι ομιλητές </w:t>
      </w:r>
      <w:r w:rsidR="001D5C26">
        <w:rPr>
          <w:rFonts w:asciiTheme="minorHAnsi" w:hAnsiTheme="minorHAnsi"/>
          <w:sz w:val="26"/>
          <w:szCs w:val="26"/>
        </w:rPr>
        <w:t>του συνεδρίου</w:t>
      </w:r>
      <w:r w:rsidR="00CE1685" w:rsidRPr="00BA3F9A">
        <w:rPr>
          <w:rFonts w:asciiTheme="minorHAnsi" w:hAnsiTheme="minorHAnsi"/>
          <w:sz w:val="26"/>
          <w:szCs w:val="26"/>
        </w:rPr>
        <w:t xml:space="preserve"> θα είναι ο κ.</w:t>
      </w:r>
      <w:r w:rsidRPr="00BA3F9A">
        <w:rPr>
          <w:rFonts w:asciiTheme="minorHAnsi" w:hAnsiTheme="minorHAnsi" w:cs="Helvetica"/>
          <w:color w:val="26282A"/>
          <w:sz w:val="26"/>
          <w:szCs w:val="26"/>
        </w:rPr>
        <w:t xml:space="preserve"> </w:t>
      </w:r>
      <w:proofErr w:type="spellStart"/>
      <w:r w:rsidRPr="00BA3F9A">
        <w:rPr>
          <w:rFonts w:asciiTheme="minorHAnsi" w:hAnsiTheme="minorHAnsi" w:cs="Helvetica"/>
          <w:color w:val="26282A"/>
          <w:sz w:val="26"/>
          <w:szCs w:val="26"/>
        </w:rPr>
        <w:t>Kalin</w:t>
      </w:r>
      <w:proofErr w:type="spellEnd"/>
      <w:r w:rsidRPr="00BA3F9A">
        <w:rPr>
          <w:rFonts w:asciiTheme="minorHAnsi" w:hAnsiTheme="minorHAnsi" w:cs="Helvetica"/>
          <w:color w:val="26282A"/>
          <w:sz w:val="26"/>
          <w:szCs w:val="26"/>
        </w:rPr>
        <w:t xml:space="preserve"> </w:t>
      </w:r>
      <w:proofErr w:type="spellStart"/>
      <w:r w:rsidRPr="00BA3F9A">
        <w:rPr>
          <w:rFonts w:asciiTheme="minorHAnsi" w:hAnsiTheme="minorHAnsi" w:cs="Helvetica"/>
          <w:color w:val="26282A"/>
          <w:sz w:val="26"/>
          <w:szCs w:val="26"/>
        </w:rPr>
        <w:t>Babushku</w:t>
      </w:r>
      <w:proofErr w:type="spellEnd"/>
      <w:r w:rsidRPr="00BA3F9A">
        <w:rPr>
          <w:rFonts w:asciiTheme="minorHAnsi" w:hAnsiTheme="minorHAnsi" w:cs="Helvetica"/>
          <w:color w:val="26282A"/>
          <w:sz w:val="26"/>
          <w:szCs w:val="26"/>
        </w:rPr>
        <w:t xml:space="preserve"> και ο κ. </w:t>
      </w:r>
      <w:proofErr w:type="spellStart"/>
      <w:r w:rsidRPr="00BA3F9A">
        <w:rPr>
          <w:rFonts w:asciiTheme="minorHAnsi" w:hAnsiTheme="minorHAnsi" w:cs="Helvetica"/>
          <w:color w:val="26282A"/>
          <w:sz w:val="26"/>
          <w:szCs w:val="26"/>
        </w:rPr>
        <w:t>Petar</w:t>
      </w:r>
      <w:proofErr w:type="spellEnd"/>
      <w:r w:rsidRPr="00BA3F9A">
        <w:rPr>
          <w:rFonts w:asciiTheme="minorHAnsi" w:hAnsiTheme="minorHAnsi" w:cs="Helvetica"/>
          <w:color w:val="26282A"/>
          <w:sz w:val="26"/>
          <w:szCs w:val="26"/>
        </w:rPr>
        <w:t xml:space="preserve"> </w:t>
      </w:r>
      <w:proofErr w:type="spellStart"/>
      <w:r w:rsidRPr="00BA3F9A">
        <w:rPr>
          <w:rFonts w:asciiTheme="minorHAnsi" w:hAnsiTheme="minorHAnsi" w:cs="Helvetica"/>
          <w:color w:val="26282A"/>
          <w:sz w:val="26"/>
          <w:szCs w:val="26"/>
        </w:rPr>
        <w:t>Lazarov</w:t>
      </w:r>
      <w:proofErr w:type="spellEnd"/>
      <w:r w:rsidRPr="00BA3F9A">
        <w:rPr>
          <w:rFonts w:asciiTheme="minorHAnsi" w:hAnsiTheme="minorHAnsi" w:cs="Helvetica"/>
          <w:color w:val="26282A"/>
          <w:sz w:val="26"/>
          <w:szCs w:val="26"/>
        </w:rPr>
        <w:t xml:space="preserve"> από τη</w:t>
      </w:r>
      <w:r w:rsidR="001D5C26">
        <w:rPr>
          <w:rFonts w:asciiTheme="minorHAnsi" w:hAnsiTheme="minorHAnsi" w:cs="Helvetica"/>
          <w:color w:val="26282A"/>
          <w:sz w:val="26"/>
          <w:szCs w:val="26"/>
        </w:rPr>
        <w:t>ν</w:t>
      </w:r>
      <w:r w:rsidRPr="00BA3F9A">
        <w:rPr>
          <w:rFonts w:asciiTheme="minorHAnsi" w:hAnsiTheme="minorHAnsi" w:cs="Helvetica"/>
          <w:color w:val="26282A"/>
          <w:sz w:val="26"/>
          <w:szCs w:val="26"/>
        </w:rPr>
        <w:t xml:space="preserve"> KP-</w:t>
      </w:r>
      <w:proofErr w:type="spellStart"/>
      <w:r w:rsidRPr="00BA3F9A">
        <w:rPr>
          <w:rFonts w:asciiTheme="minorHAnsi" w:hAnsiTheme="minorHAnsi" w:cs="Helvetica"/>
          <w:color w:val="26282A"/>
          <w:sz w:val="26"/>
          <w:szCs w:val="26"/>
        </w:rPr>
        <w:t>Macedonia</w:t>
      </w:r>
      <w:proofErr w:type="spellEnd"/>
      <w:r w:rsidRPr="00BA3F9A">
        <w:rPr>
          <w:rFonts w:asciiTheme="minorHAnsi" w:hAnsiTheme="minorHAnsi" w:cs="Helvetica"/>
          <w:color w:val="26282A"/>
          <w:sz w:val="26"/>
          <w:szCs w:val="26"/>
        </w:rPr>
        <w:t xml:space="preserve"> </w:t>
      </w:r>
      <w:proofErr w:type="spellStart"/>
      <w:r w:rsidRPr="00BA3F9A">
        <w:rPr>
          <w:rFonts w:asciiTheme="minorHAnsi" w:hAnsiTheme="minorHAnsi" w:cs="Helvetica"/>
          <w:color w:val="26282A"/>
          <w:sz w:val="26"/>
          <w:szCs w:val="26"/>
        </w:rPr>
        <w:t>Export</w:t>
      </w:r>
      <w:proofErr w:type="spellEnd"/>
      <w:r w:rsidR="00CE1685" w:rsidRPr="00BA3F9A">
        <w:rPr>
          <w:rFonts w:asciiTheme="minorHAnsi" w:hAnsiTheme="minorHAnsi"/>
          <w:sz w:val="26"/>
          <w:szCs w:val="26"/>
        </w:rPr>
        <w:t>,</w:t>
      </w:r>
      <w:r w:rsidR="00CE1685" w:rsidRPr="00CE1685">
        <w:rPr>
          <w:rFonts w:asciiTheme="minorHAnsi" w:hAnsiTheme="minorHAnsi"/>
          <w:sz w:val="26"/>
          <w:szCs w:val="26"/>
        </w:rPr>
        <w:t xml:space="preserve"> αναγνωρισμένο</w:t>
      </w:r>
      <w:r>
        <w:rPr>
          <w:rFonts w:asciiTheme="minorHAnsi" w:hAnsiTheme="minorHAnsi"/>
          <w:sz w:val="26"/>
          <w:szCs w:val="26"/>
        </w:rPr>
        <w:t>ι</w:t>
      </w:r>
      <w:r w:rsidR="00CE1685" w:rsidRPr="00CE1685">
        <w:rPr>
          <w:rFonts w:asciiTheme="minorHAnsi" w:hAnsiTheme="minorHAnsi"/>
          <w:sz w:val="26"/>
          <w:szCs w:val="26"/>
        </w:rPr>
        <w:t xml:space="preserve"> εμπειρογνώμονες στον τομέα για τη θέσπιση και την επιχειρηματική δραστηριότητα</w:t>
      </w:r>
      <w:r>
        <w:rPr>
          <w:rFonts w:asciiTheme="minorHAnsi" w:hAnsiTheme="minorHAnsi"/>
          <w:sz w:val="26"/>
          <w:szCs w:val="26"/>
        </w:rPr>
        <w:t>.</w:t>
      </w:r>
    </w:p>
    <w:p w:rsidR="00BA3F9A" w:rsidRDefault="006679C6" w:rsidP="00C47B07">
      <w:pPr>
        <w:spacing w:line="360" w:lineRule="auto"/>
        <w:jc w:val="both"/>
        <w:rPr>
          <w:rFonts w:asciiTheme="minorHAnsi" w:hAnsiTheme="minorHAnsi"/>
          <w:sz w:val="26"/>
          <w:szCs w:val="26"/>
        </w:rPr>
      </w:pPr>
      <w:r>
        <w:rPr>
          <w:rFonts w:asciiTheme="minorHAnsi" w:hAnsiTheme="minorHAnsi"/>
          <w:sz w:val="26"/>
          <w:szCs w:val="26"/>
        </w:rPr>
        <w:lastRenderedPageBreak/>
        <w:t>Στα πλαίσια του</w:t>
      </w:r>
      <w:r w:rsidR="009519DC">
        <w:rPr>
          <w:rFonts w:asciiTheme="minorHAnsi" w:hAnsiTheme="minorHAnsi"/>
          <w:sz w:val="26"/>
          <w:szCs w:val="26"/>
        </w:rPr>
        <w:t xml:space="preserve"> ίδιου</w:t>
      </w:r>
      <w:r>
        <w:rPr>
          <w:rFonts w:asciiTheme="minorHAnsi" w:hAnsiTheme="minorHAnsi"/>
          <w:sz w:val="26"/>
          <w:szCs w:val="26"/>
        </w:rPr>
        <w:t xml:space="preserve"> έργου ο Δήμος Λαγκαδά θα λειτουργήσει Θερμοκοιτίδα </w:t>
      </w:r>
      <w:r w:rsidR="009519DC">
        <w:rPr>
          <w:rFonts w:asciiTheme="minorHAnsi" w:hAnsiTheme="minorHAnsi"/>
          <w:sz w:val="26"/>
          <w:szCs w:val="26"/>
        </w:rPr>
        <w:t xml:space="preserve">νεοφυών επιχειρήσεων με ειδίκευση </w:t>
      </w:r>
      <w:r>
        <w:rPr>
          <w:rFonts w:asciiTheme="minorHAnsi" w:hAnsiTheme="minorHAnsi"/>
          <w:sz w:val="26"/>
          <w:szCs w:val="26"/>
        </w:rPr>
        <w:t>στον τομέα τ</w:t>
      </w:r>
      <w:r w:rsidR="009519DC">
        <w:rPr>
          <w:rFonts w:asciiTheme="minorHAnsi" w:hAnsiTheme="minorHAnsi"/>
          <w:sz w:val="26"/>
          <w:szCs w:val="26"/>
        </w:rPr>
        <w:t>ων</w:t>
      </w:r>
      <w:r>
        <w:rPr>
          <w:rFonts w:asciiTheme="minorHAnsi" w:hAnsiTheme="minorHAnsi"/>
          <w:sz w:val="26"/>
          <w:szCs w:val="26"/>
        </w:rPr>
        <w:t xml:space="preserve"> </w:t>
      </w:r>
      <w:proofErr w:type="spellStart"/>
      <w:r>
        <w:rPr>
          <w:rFonts w:asciiTheme="minorHAnsi" w:hAnsiTheme="minorHAnsi"/>
          <w:sz w:val="26"/>
          <w:szCs w:val="26"/>
        </w:rPr>
        <w:t>Αγροδιατροφικ</w:t>
      </w:r>
      <w:r w:rsidR="009519DC">
        <w:rPr>
          <w:rFonts w:asciiTheme="minorHAnsi" w:hAnsiTheme="minorHAnsi"/>
          <w:sz w:val="26"/>
          <w:szCs w:val="26"/>
        </w:rPr>
        <w:t>ών</w:t>
      </w:r>
      <w:proofErr w:type="spellEnd"/>
      <w:r w:rsidR="009519DC">
        <w:rPr>
          <w:rFonts w:asciiTheme="minorHAnsi" w:hAnsiTheme="minorHAnsi"/>
          <w:sz w:val="26"/>
          <w:szCs w:val="26"/>
        </w:rPr>
        <w:t xml:space="preserve"> Τεχνολογιών</w:t>
      </w:r>
      <w:r>
        <w:rPr>
          <w:rFonts w:asciiTheme="minorHAnsi" w:hAnsiTheme="minorHAnsi"/>
          <w:sz w:val="26"/>
          <w:szCs w:val="26"/>
        </w:rPr>
        <w:t>,</w:t>
      </w:r>
      <w:r w:rsidR="009519DC">
        <w:rPr>
          <w:rFonts w:asciiTheme="minorHAnsi" w:hAnsiTheme="minorHAnsi"/>
          <w:sz w:val="26"/>
          <w:szCs w:val="26"/>
        </w:rPr>
        <w:t xml:space="preserve"> ενώ αντίστοιχα </w:t>
      </w:r>
      <w:r>
        <w:rPr>
          <w:rFonts w:asciiTheme="minorHAnsi" w:hAnsiTheme="minorHAnsi"/>
          <w:sz w:val="26"/>
          <w:szCs w:val="26"/>
        </w:rPr>
        <w:t xml:space="preserve">ο Δήμος Θερμαϊκού </w:t>
      </w:r>
      <w:r w:rsidR="009519DC">
        <w:rPr>
          <w:rFonts w:asciiTheme="minorHAnsi" w:hAnsiTheme="minorHAnsi"/>
          <w:sz w:val="26"/>
          <w:szCs w:val="26"/>
        </w:rPr>
        <w:t xml:space="preserve">θα λειτουργήσει θερμοκοιτίδα νεοφυών επιχειρήσεων με ειδίκευση </w:t>
      </w:r>
      <w:r>
        <w:rPr>
          <w:rFonts w:asciiTheme="minorHAnsi" w:hAnsiTheme="minorHAnsi"/>
          <w:sz w:val="26"/>
          <w:szCs w:val="26"/>
        </w:rPr>
        <w:t xml:space="preserve">στη </w:t>
      </w:r>
      <w:r>
        <w:rPr>
          <w:rFonts w:asciiTheme="minorHAnsi" w:hAnsiTheme="minorHAnsi"/>
          <w:sz w:val="26"/>
          <w:szCs w:val="26"/>
          <w:lang w:val="en-US"/>
        </w:rPr>
        <w:t>Blue</w:t>
      </w:r>
      <w:r w:rsidRPr="006679C6">
        <w:rPr>
          <w:rFonts w:asciiTheme="minorHAnsi" w:hAnsiTheme="minorHAnsi"/>
          <w:sz w:val="26"/>
          <w:szCs w:val="26"/>
        </w:rPr>
        <w:t xml:space="preserve"> </w:t>
      </w:r>
      <w:r>
        <w:rPr>
          <w:rFonts w:asciiTheme="minorHAnsi" w:hAnsiTheme="minorHAnsi"/>
          <w:sz w:val="26"/>
          <w:szCs w:val="26"/>
          <w:lang w:val="en-US"/>
        </w:rPr>
        <w:t>Economy</w:t>
      </w:r>
      <w:r w:rsidRPr="006679C6">
        <w:rPr>
          <w:rFonts w:asciiTheme="minorHAnsi" w:hAnsiTheme="minorHAnsi"/>
          <w:sz w:val="26"/>
          <w:szCs w:val="26"/>
        </w:rPr>
        <w:t xml:space="preserve">. </w:t>
      </w:r>
    </w:p>
    <w:p w:rsidR="009519DC" w:rsidRDefault="009519DC" w:rsidP="00C47B07">
      <w:pPr>
        <w:spacing w:line="360" w:lineRule="auto"/>
        <w:jc w:val="both"/>
        <w:rPr>
          <w:rFonts w:asciiTheme="minorHAnsi" w:hAnsiTheme="minorHAnsi"/>
          <w:sz w:val="26"/>
          <w:szCs w:val="26"/>
        </w:rPr>
      </w:pPr>
    </w:p>
    <w:p w:rsidR="009519DC" w:rsidRPr="009519DC" w:rsidRDefault="009519DC" w:rsidP="00C47B07">
      <w:pPr>
        <w:spacing w:line="360" w:lineRule="auto"/>
        <w:jc w:val="both"/>
        <w:rPr>
          <w:rFonts w:asciiTheme="minorHAnsi" w:hAnsiTheme="minorHAnsi"/>
          <w:sz w:val="26"/>
          <w:szCs w:val="26"/>
        </w:rPr>
      </w:pPr>
      <w:r>
        <w:rPr>
          <w:rFonts w:asciiTheme="minorHAnsi" w:hAnsiTheme="minorHAnsi"/>
          <w:sz w:val="26"/>
          <w:szCs w:val="26"/>
        </w:rPr>
        <w:t xml:space="preserve">Για περισσότερες πληροφορίες επικοινωνήστε με την κ. </w:t>
      </w:r>
      <w:proofErr w:type="spellStart"/>
      <w:r>
        <w:rPr>
          <w:rFonts w:asciiTheme="minorHAnsi" w:hAnsiTheme="minorHAnsi"/>
          <w:sz w:val="26"/>
          <w:szCs w:val="26"/>
        </w:rPr>
        <w:t>Κανάκη</w:t>
      </w:r>
      <w:proofErr w:type="spellEnd"/>
      <w:r>
        <w:rPr>
          <w:rFonts w:asciiTheme="minorHAnsi" w:hAnsiTheme="minorHAnsi"/>
          <w:sz w:val="26"/>
          <w:szCs w:val="26"/>
        </w:rPr>
        <w:t xml:space="preserve"> Στέλλα στο </w:t>
      </w:r>
      <w:proofErr w:type="spellStart"/>
      <w:r>
        <w:rPr>
          <w:rFonts w:asciiTheme="minorHAnsi" w:hAnsiTheme="minorHAnsi"/>
          <w:sz w:val="26"/>
          <w:szCs w:val="26"/>
        </w:rPr>
        <w:t>τηλ</w:t>
      </w:r>
      <w:proofErr w:type="spellEnd"/>
      <w:r>
        <w:rPr>
          <w:rFonts w:asciiTheme="minorHAnsi" w:hAnsiTheme="minorHAnsi"/>
          <w:sz w:val="26"/>
          <w:szCs w:val="26"/>
        </w:rPr>
        <w:t xml:space="preserve">.: 2310 365120 ή στο </w:t>
      </w:r>
      <w:hyperlink r:id="rId6" w:history="1">
        <w:r w:rsidRPr="0024122D">
          <w:rPr>
            <w:rStyle w:val="-"/>
            <w:rFonts w:asciiTheme="minorHAnsi" w:hAnsiTheme="minorHAnsi"/>
            <w:sz w:val="26"/>
            <w:szCs w:val="26"/>
          </w:rPr>
          <w:t>https://ibiseait.eu/</w:t>
        </w:r>
      </w:hyperlink>
    </w:p>
    <w:p w:rsidR="009519DC" w:rsidRPr="009519DC" w:rsidRDefault="009519DC" w:rsidP="00C47B07">
      <w:pPr>
        <w:spacing w:line="360" w:lineRule="auto"/>
        <w:jc w:val="both"/>
        <w:rPr>
          <w:rFonts w:asciiTheme="minorHAnsi" w:hAnsiTheme="minorHAnsi"/>
          <w:sz w:val="26"/>
          <w:szCs w:val="26"/>
        </w:rPr>
      </w:pPr>
    </w:p>
    <w:sectPr w:rsidR="009519DC" w:rsidRPr="009519DC" w:rsidSect="001D5C26">
      <w:headerReference w:type="default" r:id="rId7"/>
      <w:pgSz w:w="11906" w:h="16838"/>
      <w:pgMar w:top="1440" w:right="180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9A" w:rsidRDefault="00BA3F9A" w:rsidP="0059188B">
      <w:r>
        <w:separator/>
      </w:r>
    </w:p>
  </w:endnote>
  <w:endnote w:type="continuationSeparator" w:id="1">
    <w:p w:rsidR="00BA3F9A" w:rsidRDefault="00BA3F9A" w:rsidP="00591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9A" w:rsidRDefault="00BA3F9A" w:rsidP="0059188B">
      <w:r>
        <w:separator/>
      </w:r>
    </w:p>
  </w:footnote>
  <w:footnote w:type="continuationSeparator" w:id="1">
    <w:p w:rsidR="00BA3F9A" w:rsidRDefault="00BA3F9A" w:rsidP="00591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9A" w:rsidRDefault="00BA3F9A" w:rsidP="0059188B">
    <w:pPr>
      <w:pStyle w:val="a3"/>
      <w:rPr>
        <w:b/>
        <w:color w:val="1F497D" w:themeColor="text2"/>
        <w:lang w:val="en-US"/>
      </w:rPr>
    </w:pPr>
    <w:r w:rsidRPr="0059188B">
      <w:rPr>
        <w:noProof/>
      </w:rPr>
      <w:drawing>
        <wp:inline distT="0" distB="0" distL="0" distR="0">
          <wp:extent cx="2152650" cy="494527"/>
          <wp:effectExtent l="0" t="0" r="0" b="1270"/>
          <wp:docPr id="1" name="Picture 1" descr="C:\Users\Labadi\Dropbox (Result MC)\IBISEAiT_GREECE-FYROM\ΥΛΟΠΟΙΗΣΗ\Διαδικαστικά-Υλοποίηση έργου\Δημοσιότητα\Version-2_Programme-logo(1)\Version 2_Programme logo\INTERRE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adi\Dropbox (Result MC)\IBISEAiT_GREECE-FYROM\ΥΛΟΠΟΙΗΣΗ\Διαδικαστικά-Υλοποίηση έργου\Δημοσιότητα\Version-2_Programme-logo(1)\Version 2_Programme logo\INTERREG_RG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7212" cy="502467"/>
                  </a:xfrm>
                  <a:prstGeom prst="rect">
                    <a:avLst/>
                  </a:prstGeom>
                  <a:noFill/>
                  <a:ln>
                    <a:noFill/>
                  </a:ln>
                </pic:spPr>
              </pic:pic>
            </a:graphicData>
          </a:graphic>
        </wp:inline>
      </w:drawing>
    </w:r>
    <w:r w:rsidRPr="0059188B">
      <w:rPr>
        <w:b/>
        <w:color w:val="1F497D" w:themeColor="text2"/>
      </w:rPr>
      <w:t xml:space="preserve"> </w:t>
    </w:r>
  </w:p>
  <w:p w:rsidR="00BA3F9A" w:rsidRPr="00054984" w:rsidRDefault="00BA3F9A" w:rsidP="0059188B">
    <w:pPr>
      <w:pStyle w:val="a3"/>
      <w:rPr>
        <w:b/>
        <w:color w:val="1F497D" w:themeColor="text2"/>
      </w:rPr>
    </w:pPr>
    <w:proofErr w:type="spellStart"/>
    <w:r w:rsidRPr="00054984">
      <w:rPr>
        <w:b/>
        <w:color w:val="1F497D" w:themeColor="text2"/>
      </w:rPr>
      <w:t>IBiSEAit</w:t>
    </w:r>
    <w:proofErr w:type="spellEnd"/>
  </w:p>
  <w:p w:rsidR="00BA3F9A" w:rsidRPr="0059188B" w:rsidRDefault="00BA3F9A">
    <w:pPr>
      <w:pStyle w:val="a3"/>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2100F"/>
    <w:rsid w:val="00103AC6"/>
    <w:rsid w:val="00194983"/>
    <w:rsid w:val="001D5C26"/>
    <w:rsid w:val="0022100F"/>
    <w:rsid w:val="004B2838"/>
    <w:rsid w:val="0059188B"/>
    <w:rsid w:val="005A146B"/>
    <w:rsid w:val="005F4027"/>
    <w:rsid w:val="006679C6"/>
    <w:rsid w:val="006E2888"/>
    <w:rsid w:val="007B41C3"/>
    <w:rsid w:val="008352AD"/>
    <w:rsid w:val="009519DC"/>
    <w:rsid w:val="00B427AD"/>
    <w:rsid w:val="00BA3F9A"/>
    <w:rsid w:val="00C32DD4"/>
    <w:rsid w:val="00C47B07"/>
    <w:rsid w:val="00CB6B49"/>
    <w:rsid w:val="00CE1685"/>
    <w:rsid w:val="00CE4653"/>
    <w:rsid w:val="00D137C2"/>
    <w:rsid w:val="00E8577E"/>
    <w:rsid w:val="00ED1D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0F"/>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88B"/>
    <w:pPr>
      <w:tabs>
        <w:tab w:val="center" w:pos="4153"/>
        <w:tab w:val="right" w:pos="8306"/>
      </w:tabs>
    </w:pPr>
  </w:style>
  <w:style w:type="character" w:customStyle="1" w:styleId="Char">
    <w:name w:val="Κεφαλίδα Char"/>
    <w:basedOn w:val="a0"/>
    <w:link w:val="a3"/>
    <w:uiPriority w:val="99"/>
    <w:semiHidden/>
    <w:rsid w:val="0059188B"/>
    <w:rPr>
      <w:rFonts w:ascii="Times New Roman" w:hAnsi="Times New Roman" w:cs="Times New Roman"/>
      <w:sz w:val="24"/>
      <w:szCs w:val="24"/>
      <w:lang w:eastAsia="el-GR"/>
    </w:rPr>
  </w:style>
  <w:style w:type="paragraph" w:styleId="a4">
    <w:name w:val="footer"/>
    <w:basedOn w:val="a"/>
    <w:link w:val="Char0"/>
    <w:uiPriority w:val="99"/>
    <w:semiHidden/>
    <w:unhideWhenUsed/>
    <w:rsid w:val="0059188B"/>
    <w:pPr>
      <w:tabs>
        <w:tab w:val="center" w:pos="4153"/>
        <w:tab w:val="right" w:pos="8306"/>
      </w:tabs>
    </w:pPr>
  </w:style>
  <w:style w:type="character" w:customStyle="1" w:styleId="Char0">
    <w:name w:val="Υποσέλιδο Char"/>
    <w:basedOn w:val="a0"/>
    <w:link w:val="a4"/>
    <w:uiPriority w:val="99"/>
    <w:semiHidden/>
    <w:rsid w:val="0059188B"/>
    <w:rPr>
      <w:rFonts w:ascii="Times New Roman" w:hAnsi="Times New Roman" w:cs="Times New Roman"/>
      <w:sz w:val="24"/>
      <w:szCs w:val="24"/>
      <w:lang w:eastAsia="el-GR"/>
    </w:rPr>
  </w:style>
  <w:style w:type="character" w:customStyle="1" w:styleId="m-2435845255026982542ydp27d0269dyiv0955010857ydpaa448be9tlid-translation">
    <w:name w:val="m_-2435845255026982542ydp27d0269dyiv0955010857ydpaa448be9tlid-translation"/>
    <w:basedOn w:val="a0"/>
    <w:rsid w:val="00103AC6"/>
  </w:style>
  <w:style w:type="paragraph" w:styleId="Web">
    <w:name w:val="Normal (Web)"/>
    <w:basedOn w:val="a"/>
    <w:uiPriority w:val="99"/>
    <w:unhideWhenUsed/>
    <w:rsid w:val="001D5C26"/>
    <w:pPr>
      <w:spacing w:before="100" w:beforeAutospacing="1" w:after="100" w:afterAutospacing="1"/>
    </w:pPr>
    <w:rPr>
      <w:rFonts w:eastAsia="Times New Roman"/>
    </w:rPr>
  </w:style>
  <w:style w:type="character" w:styleId="-">
    <w:name w:val="Hyperlink"/>
    <w:basedOn w:val="a0"/>
    <w:uiPriority w:val="99"/>
    <w:unhideWhenUsed/>
    <w:rsid w:val="009519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56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iseait.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295</Words>
  <Characters>1595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kanaki</dc:creator>
  <cp:lastModifiedBy>kanaki</cp:lastModifiedBy>
  <cp:revision>6</cp:revision>
  <cp:lastPrinted>2019-05-13T12:34:00Z</cp:lastPrinted>
  <dcterms:created xsi:type="dcterms:W3CDTF">2019-05-10T13:00:00Z</dcterms:created>
  <dcterms:modified xsi:type="dcterms:W3CDTF">2019-05-13T12:45:00Z</dcterms:modified>
</cp:coreProperties>
</file>